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Metodické odporúčanie – organizačné zabezpečenie Noci s Andersenom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Prihlasovanie</w:t>
      </w:r>
    </w:p>
    <w:p w:rsidR="00000000" w:rsidDel="00000000" w:rsidP="00000000" w:rsidRDefault="00000000" w:rsidRPr="00000000" w14:paraId="00000004">
      <w:pPr>
        <w:jc w:val="both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www.nocsandersenem.cz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každá knižnica / škola / prípadne iná organizácia musí byť zaregistrovaná – všetkým zaregistrovaným inštitúciám zabezpečíme menší propagačný materiál, upraviteľný plagát, logo v slovenskej verzii, mediálnu podporu a programový materiál, ktorý poslúži na inšpiráciu pri tvorbe programu, vydavateľstvo Slovart venuje knižný dar,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odporúčame vám prihlásiť sa do </w:t>
      </w:r>
      <w:r w:rsidDel="00000000" w:rsidR="00000000" w:rsidRPr="00000000">
        <w:rPr>
          <w:b w:val="1"/>
          <w:rtl w:val="0"/>
        </w:rPr>
        <w:t xml:space="preserve">18. 2. 2024 </w:t>
      </w:r>
      <w:r w:rsidDel="00000000" w:rsidR="00000000" w:rsidRPr="00000000">
        <w:rPr>
          <w:rtl w:val="0"/>
        </w:rPr>
        <w:t xml:space="preserve">– v prípade neskoršieho prihlásenia nevieme garantovať, že vám prídu propagačné materiály načas,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prihlásením sa zaväzujete po uskutočnení podujatia vyplniť a zaslať krátke vyhodnotenie – hodnotiaci dotazník zverejníme niekoľko dní pred Nocou s Andersenom.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Hlavné témy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rozprávka H. Ch. Andersena </w:t>
      </w:r>
      <w:r w:rsidDel="00000000" w:rsidR="00000000" w:rsidRPr="00000000">
        <w:rPr>
          <w:b w:val="1"/>
          <w:rtl w:val="0"/>
        </w:rPr>
        <w:t xml:space="preserve">Snehová kráľovná</w:t>
      </w:r>
      <w:r w:rsidDel="00000000" w:rsidR="00000000" w:rsidRPr="00000000">
        <w:rPr>
          <w:rtl w:val="0"/>
        </w:rPr>
        <w:t xml:space="preserve">, ktorá vyšla pred 180 rokmi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100. výročie narodenia českého spisovateľa </w:t>
      </w:r>
      <w:r w:rsidDel="00000000" w:rsidR="00000000" w:rsidRPr="00000000">
        <w:rPr>
          <w:b w:val="1"/>
          <w:rtl w:val="0"/>
        </w:rPr>
        <w:t xml:space="preserve">Eduarda Petišku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75. výročie narodenia českého ilustrátora </w:t>
      </w:r>
      <w:r w:rsidDel="00000000" w:rsidR="00000000" w:rsidRPr="00000000">
        <w:rPr>
          <w:b w:val="1"/>
          <w:rtl w:val="0"/>
        </w:rPr>
        <w:t xml:space="preserve">Petra Sísa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Svetový deň vody</w:t>
      </w:r>
      <w:r w:rsidDel="00000000" w:rsidR="00000000" w:rsidRPr="00000000">
        <w:rPr>
          <w:rtl w:val="0"/>
        </w:rPr>
        <w:t xml:space="preserve">, ktorý si pripomíname práve 22. marca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Slovenské témy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105. výročie narodenia slovenskej spisovateľky </w:t>
      </w:r>
      <w:r w:rsidDel="00000000" w:rsidR="00000000" w:rsidRPr="00000000">
        <w:rPr>
          <w:b w:val="1"/>
          <w:rtl w:val="0"/>
        </w:rPr>
        <w:t xml:space="preserve">Márie Ďuríčkovej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90. výročie narodenia spisovateľa </w:t>
      </w:r>
      <w:r w:rsidDel="00000000" w:rsidR="00000000" w:rsidRPr="00000000">
        <w:rPr>
          <w:b w:val="1"/>
          <w:rtl w:val="0"/>
        </w:rPr>
        <w:t xml:space="preserve">Jozefa Pavloviča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95. výročie narodenia ilustrátorky </w:t>
      </w:r>
      <w:r w:rsidDel="00000000" w:rsidR="00000000" w:rsidRPr="00000000">
        <w:rPr>
          <w:b w:val="1"/>
          <w:rtl w:val="0"/>
        </w:rPr>
        <w:t xml:space="preserve">Boženy Plocháňovej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80. výročie narodenia ilustrátora a animátora </w:t>
      </w:r>
      <w:r w:rsidDel="00000000" w:rsidR="00000000" w:rsidRPr="00000000">
        <w:rPr>
          <w:b w:val="1"/>
          <w:rtl w:val="0"/>
        </w:rPr>
        <w:t xml:space="preserve">Ivana Popoviča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Propagácia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plagát</w:t>
      </w:r>
      <w:r w:rsidDel="00000000" w:rsidR="00000000" w:rsidRPr="00000000">
        <w:rPr>
          <w:rtl w:val="0"/>
        </w:rPr>
        <w:t xml:space="preserve"> – pripravujeme pre vás univerzálny plagát, do ktorého môžete doplniť svoj program – plagát môžete editovať v grafickom programe alebo vo worde. V prípade, že si robíte vlastný plagát, je potrebné, aby ste medzi partnermi uviedli logo SSKK, Slovart a RTV: Rádio Regina.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letáčiky</w:t>
      </w:r>
      <w:r w:rsidDel="00000000" w:rsidR="00000000" w:rsidRPr="00000000">
        <w:rPr>
          <w:rtl w:val="0"/>
        </w:rPr>
        <w:t xml:space="preserve">, ktoré budete rozdávať deťom,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webová stránka</w:t>
      </w:r>
      <w:r w:rsidDel="00000000" w:rsidR="00000000" w:rsidRPr="00000000">
        <w:rPr>
          <w:rtl w:val="0"/>
        </w:rPr>
        <w:t xml:space="preserve"> knižnice/ školy,sociálne siete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plagáty alebo letáčiky môžete vyvesiť vo vašej knižnici, na miestnej škole v okolí knižnice alebo na mestských výveskách.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Cieľová skupina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Pre koho môžete podujatie zorganizovať: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pre vašich malých čitateľov – môžu to byť víťazi súťaže, ktorá sa u vás konala alebo pre každého, kto sa prihlási,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môžete osloviť aj deti, ktoré ešte nie sú čitateľmi – vďaka Noci s Andersenom je potenciál získať nových čitateľov a zviditeľniť sa na verejnosti,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počet účastníkov</w:t>
      </w:r>
      <w:r w:rsidDel="00000000" w:rsidR="00000000" w:rsidRPr="00000000">
        <w:rPr>
          <w:rtl w:val="0"/>
        </w:rPr>
        <w:t xml:space="preserve"> – závisí od vášho personálneho zabezpečenia a kapacity knižnice/školy – ak podujatie organizujete v knižnici, odporúčame maximálne 25 detí. Treba zabezpečiť, aby bolo každému dieťaťu umožnené spať v polohe ležmo.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rtl w:val="0"/>
        </w:rPr>
        <w:t xml:space="preserve">Prihlášky pre deti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pripravili sme pre vás vzorovú prihlášku, ktorú môžete využiť – v prípade potreby môžete text upraviť,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vyhlásenie o bezpríznakovosti (predpripravený na stiahnutie) priložte k prihláške (rodičia ho musia podpísať),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ak počas podujatia pôjdete mimo knižnice/školy (napríklad na exkurziu do miestneho múzea, k hasičom a podobne) je potrebné, aby ste od rodičov získali informovaný súhlas (predpripravený v sekcii na stiahnutie), priložte ho k prihláške (rodičia ho musia podpísať).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Personálne zabezpečenie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ak nemáte dostatočný počet lektorov, oslovte dobrovoľníkov (aktívnych čitateľov – teenagerov, pedagógov, rodičov malých spáčov, kľudne zapojte do organizovania vlastnú rodinu – deti alebo manžela/lku),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zdravotník – ak vám finančné prostriedky neumožňujú zabezpečiť zdravotníka, je potrebné mať osobu, ktorá absolvovala minimálne 8 hodinový zdravotný kurz.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Odporúčania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forma podujatia</w:t>
      </w:r>
      <w:r w:rsidDel="00000000" w:rsidR="00000000" w:rsidRPr="00000000">
        <w:rPr>
          <w:rtl w:val="0"/>
        </w:rPr>
        <w:t xml:space="preserve"> – Noc s Andersenom môžete prispôsobiť vlastným podmienkam – nemusíte realizovať klasickú noc s prespávaním, môžete spraviť dennú alebo skrátenú večernú verziu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spací priestor</w:t>
      </w:r>
      <w:r w:rsidDel="00000000" w:rsidR="00000000" w:rsidRPr="00000000">
        <w:rPr>
          <w:rtl w:val="0"/>
        </w:rPr>
        <w:t xml:space="preserve"> – ak vám to priestor dovoľuje, spacie miesto zvoľte tam, kde máte koberec. Koberec alebo podlahu pred začiatkom podujatia povysávajte, prípadne umyte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hygiena </w:t>
      </w:r>
      <w:r w:rsidDel="00000000" w:rsidR="00000000" w:rsidRPr="00000000">
        <w:rPr>
          <w:rtl w:val="0"/>
        </w:rPr>
        <w:t xml:space="preserve">– odporúčame, aby mali deti vlastné uteráčiky, prípadne, aby boli na toaletách jednorázové papierové utierky a tekuté mydlo.</w:t>
      </w:r>
    </w:p>
    <w:p w:rsidR="00000000" w:rsidDel="00000000" w:rsidP="00000000" w:rsidRDefault="00000000" w:rsidRPr="00000000" w14:paraId="0000002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b w:val="1"/>
          <w:rtl w:val="0"/>
        </w:rPr>
        <w:t xml:space="preserve">Ohláste konanie akcie na miestnej polícii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Vzhľadom k tomu, že sa podujatie koná aj počas noci, odporúčame vám informovať o akcii aj miestnu políciu.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Sponzori / partneri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Oslovte miestne firmy, či by vám prispeli menšou sumou na spomienkové darčeky pre deti alebo rôznymi reklamnými predmetmi.</w:t>
      </w:r>
    </w:p>
    <w:p w:rsidR="00000000" w:rsidDel="00000000" w:rsidP="00000000" w:rsidRDefault="00000000" w:rsidRPr="00000000" w14:paraId="0000003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Propagácia v médiách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Oslovte miestne noviny / rozhlas / televíziu, môžete pripraviť tlačovú správu. Ak sa novinárom nepodarí prísť na vaše podujatie, napíšte o tom krátku reportáž do miestnych novín.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téma</w:t>
      </w:r>
      <w:r w:rsidDel="00000000" w:rsidR="00000000" w:rsidRPr="00000000">
        <w:rPr>
          <w:rtl w:val="0"/>
        </w:rPr>
        <w:t xml:space="preserve"> – celý program môžete prispôsobiť jednej téme. Nevybrali ste si z navrhovanej témy? Nevadí, čo tak poslať pána Andersena do cirkusu, do vesmíru alebo do Afriky? Fantázii sa medze nekladú.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vyberte sa s deťmi do blízkeho múzea/ galérie/ inej inštitúcie (k hasičom, policajtom…) – nezabudnite na informovaný súhlas od rodičov!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máte vo svojej komunite </w:t>
      </w:r>
      <w:r w:rsidDel="00000000" w:rsidR="00000000" w:rsidRPr="00000000">
        <w:rPr>
          <w:b w:val="1"/>
          <w:rtl w:val="0"/>
        </w:rPr>
        <w:t xml:space="preserve">významnú osobu</w:t>
      </w:r>
      <w:r w:rsidDel="00000000" w:rsidR="00000000" w:rsidRPr="00000000">
        <w:rPr>
          <w:rtl w:val="0"/>
        </w:rPr>
        <w:t xml:space="preserve"> alebo človeka, ktorý má zaujímavé povolanie alebo koníček? Oslovte ho a zapojte ho do programu – mohol by deťom prečítať úvodnú rozprávku od H. CH. Andersena ...</w:t>
      </w:r>
    </w:p>
    <w:p w:rsidR="00000000" w:rsidDel="00000000" w:rsidP="00000000" w:rsidRDefault="00000000" w:rsidRPr="00000000" w14:paraId="0000003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Účastnícky poplatok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Väčšina podujatí v knižniciach býva bezplatná, ale ak vám to finančný rozpočet neumožňuje, kľudne si určte symbolický účastnícky poplatok napríklad 5 € – pokryje vám to náklady na jedlo a prípadný výtvarný materiál.</w:t>
      </w:r>
    </w:p>
    <w:p w:rsidR="00000000" w:rsidDel="00000000" w:rsidP="00000000" w:rsidRDefault="00000000" w:rsidRPr="00000000" w14:paraId="0000004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Výzdoba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Ako úvodná motivácia do programu veľmi dobre poslúži pekná tematická výzdoba. Vyberiete sa s deťmi do vesmíru? Zaveste na strop planéty z kartónu.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Množstvo nápadov nájdete napríklad na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www.pinterest.com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Večera a raňajky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Nezabudnite, že (nielen) deti potrebujú jesť a piť. Oslovte miestnu pekáreň / potraviny, či by vám venovala pečivo, jogurty alebo iné dobroty na jedenie. Vopred sa informujte, či deti nemajú potravinovú alergiu. Ak sa rozhodnete zabezpečiť stravu, nezabúdajte, že by nemala byť z vlastnej kuchyne. Prichystať deťom večeru a raňajky je síce lacnejšie, no neprešlo by to na Regionálnom úrade verejného zdravotníctva (nemôžete doma pripraviť kašu alebo nátierku a následne ju servírovať v knižnici). Povolené sú objednávky hotových jedál ako i nákup hotových jedál. Rýchlovarná kanvica a chladnička sa určite nájde v každej knižnici alebo škole.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Vyhodnotenie akcie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vyhodnotenie s deťmi </w:t>
      </w:r>
      <w:r w:rsidDel="00000000" w:rsidR="00000000" w:rsidRPr="00000000">
        <w:rPr>
          <w:rtl w:val="0"/>
        </w:rPr>
        <w:t xml:space="preserve">– odporúčame vám spraviť ho s deťmi na záver akcie – napríklad v sobotu počas raňajok – získate tak spätnú väzbu,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vyhodnotenie s kolegami</w:t>
      </w:r>
      <w:r w:rsidDel="00000000" w:rsidR="00000000" w:rsidRPr="00000000">
        <w:rPr>
          <w:rtl w:val="0"/>
        </w:rPr>
        <w:t xml:space="preserve"> – pár dní po akcii si spravte malé hodnotenie aj s kolegami – spíšte si, čo sa vám podarilo, čo sa menej vydarilo a nápady na ďalší ročník,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hodnotiaci dotazník </w:t>
      </w:r>
      <w:r w:rsidDel="00000000" w:rsidR="00000000" w:rsidRPr="00000000">
        <w:rPr>
          <w:rtl w:val="0"/>
        </w:rPr>
        <w:t xml:space="preserve">– aj my, koordinátori potrebujeme spätnú väzbu, aby sme mohli zabezpečiť progres tohto medzinárodného projektu. Preto vás poprosíme bezprostredne po uskutočnení podujatia vyplniť krátke vyhodnotenie. Hodnotiaci dotazník zverejníme niekoľko dní pred Nocou s Andersenom.</w:t>
      </w:r>
    </w:p>
    <w:p w:rsidR="00000000" w:rsidDel="00000000" w:rsidP="00000000" w:rsidRDefault="00000000" w:rsidRPr="00000000" w14:paraId="0000004C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Termín na zaslanie hodnotiaceho dotazníka je:</w:t>
      </w:r>
      <w:r w:rsidDel="00000000" w:rsidR="00000000" w:rsidRPr="00000000">
        <w:rPr>
          <w:b w:val="1"/>
          <w:rtl w:val="0"/>
        </w:rPr>
        <w:t xml:space="preserve"> nedeľa 14. apríla 2024</w:t>
      </w:r>
    </w:p>
    <w:p w:rsidR="00000000" w:rsidDel="00000000" w:rsidP="00000000" w:rsidRDefault="00000000" w:rsidRPr="00000000" w14:paraId="0000004D">
      <w:pPr>
        <w:jc w:val="both"/>
        <w:rPr>
          <w:b w:val="1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Návrhy na hodnotiaci „dotazník” pre deti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  <w:t xml:space="preserve">Veľký flipchart rozdeľte na toľko častí, koľko ste mali aktivít (napríklad: čítanie, aktivita 1 – výtvarná, aktivita 2 – súťaž, nočná hra …). Deti budú prideľovať každej aktivite smajlíkov – maximálny počet smajlíkov k jednej aktivite od každého dieťaťa je 5 – čím viac smajlíkov dieťa k danej aktivite nakreslí, tým sa mu viac páčila. Kľudne môžete deťom nechať na papieri aj priestor na vlastné nápady na aktivity do budúceho ročníka.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Každé dieťa dostane kvetinky na špajdli (môžu si ju vyrobiť počas noci – z výkresu vystrihnúť kvet, vyfarbiť a nalepiť na špajdľu) a pripravíme kvetináče s hlinou, podľa počtu aktivít, ktoré chcete hodnotiť (deti môžu hodnotiť aj stravu, prípadne personál, ktorý sa deťom venovali a pripravovali program). V sobotu ráno vystavte kvetináče, na ktorých môžu byť obrázky znázorňujúce jednotlivé aktivity a deti môžu zapichnúť do kvetináčov kvety, ak sa im dané aktivity páčili. Najviac </w:t>
      </w:r>
      <w:r w:rsidDel="00000000" w:rsidR="00000000" w:rsidRPr="00000000">
        <w:rPr>
          <w:color w:val="202122"/>
          <w:highlight w:val="white"/>
          <w:rtl w:val="0"/>
        </w:rPr>
        <w:t xml:space="preserve">„</w:t>
      </w:r>
      <w:r w:rsidDel="00000000" w:rsidR="00000000" w:rsidRPr="00000000">
        <w:rPr>
          <w:rtl w:val="0"/>
        </w:rPr>
        <w:t xml:space="preserve">rozkvitnuté” aktivity sa účastníkom najviac páčili. Kvetináče môžu zostať ako ozdoba knižnice a spomienka na Noc s Andersenom.</w:t>
      </w:r>
    </w:p>
    <w:p w:rsidR="00000000" w:rsidDel="00000000" w:rsidP="00000000" w:rsidRDefault="00000000" w:rsidRPr="00000000" w14:paraId="0000005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V prípade otázok vo veci organizačných príprav nás neváhajte kontaktovať.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Materiál vypracovali: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Lenka Čechvalová,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lenka.cechvalova@starlib.sk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Mirka Danková,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metodika@kniznicatrnava.sk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Spolok slovenských knihovníkov a knižníc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next w:val="Norm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metodika@kniznicatrnava.sk" TargetMode="External"/><Relationship Id="rId9" Type="http://schemas.openxmlformats.org/officeDocument/2006/relationships/hyperlink" Target="mailto:lenka.cechvalova@starlib.s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ocsandersenem.cz" TargetMode="External"/><Relationship Id="rId8" Type="http://schemas.openxmlformats.org/officeDocument/2006/relationships/hyperlink" Target="http://www.pinter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H2CTrrvvL/GDuNsM3BnGmF+Z2Q==">CgMxLjA4AHIhMVFlWGdNbTVhRGllYThod0o3MFcwVU5tb0pSQ1pib29x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2024-01-30T23:49:00Z</dcterms:created>
  <dc:creator>Lenka Čechvalová</dc:creator>
</cp:coreProperties>
</file>